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303E3" w14:textId="5B3CCFDB" w:rsidR="00500164" w:rsidRDefault="00AA54FC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</w:t>
      </w:r>
      <w:r w:rsidR="00A5529C">
        <w:rPr>
          <w:szCs w:val="24"/>
        </w:rPr>
        <w:t>Z</w:t>
      </w:r>
      <w:r w:rsidR="001D0577">
        <w:rPr>
          <w:szCs w:val="24"/>
        </w:rPr>
        <w:t>arządzenie Nr 0050/351f</w:t>
      </w:r>
      <w:r w:rsidR="00B313A4">
        <w:rPr>
          <w:szCs w:val="24"/>
        </w:rPr>
        <w:t>/202</w:t>
      </w:r>
      <w:r w:rsidR="008A6595">
        <w:rPr>
          <w:szCs w:val="24"/>
        </w:rPr>
        <w:t>4</w:t>
      </w:r>
    </w:p>
    <w:p w14:paraId="3E7918AC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46B4460A" w14:textId="3EFC4ECF" w:rsidR="00500164" w:rsidRDefault="001D0577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 26 czerwca </w:t>
      </w:r>
      <w:bookmarkStart w:id="0" w:name="_GoBack"/>
      <w:bookmarkEnd w:id="0"/>
      <w:r w:rsidR="00B313A4">
        <w:rPr>
          <w:szCs w:val="24"/>
        </w:rPr>
        <w:t>202</w:t>
      </w:r>
      <w:r w:rsidR="008A6595">
        <w:rPr>
          <w:szCs w:val="24"/>
        </w:rPr>
        <w:t>4</w:t>
      </w:r>
      <w:r w:rsidR="00500164">
        <w:rPr>
          <w:szCs w:val="24"/>
        </w:rPr>
        <w:t xml:space="preserve"> r.</w:t>
      </w:r>
    </w:p>
    <w:p w14:paraId="0CEFD962" w14:textId="77777777" w:rsidR="00500164" w:rsidRDefault="00500164" w:rsidP="00500164">
      <w:pPr>
        <w:jc w:val="center"/>
        <w:outlineLvl w:val="0"/>
        <w:rPr>
          <w:szCs w:val="24"/>
        </w:rPr>
      </w:pPr>
    </w:p>
    <w:p w14:paraId="68733FB8" w14:textId="77777777" w:rsidR="00854EED" w:rsidRDefault="00854EED" w:rsidP="00500164">
      <w:pPr>
        <w:jc w:val="center"/>
        <w:outlineLvl w:val="0"/>
        <w:rPr>
          <w:szCs w:val="24"/>
        </w:rPr>
      </w:pPr>
    </w:p>
    <w:p w14:paraId="28605BBF" w14:textId="77777777" w:rsidR="00500164" w:rsidRDefault="00500164" w:rsidP="001525F1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 xml:space="preserve">sprawie </w:t>
      </w:r>
      <w:r w:rsidR="001525F1">
        <w:rPr>
          <w:spacing w:val="-4"/>
          <w:szCs w:val="24"/>
        </w:rPr>
        <w:t>zatwierdzania rocznego sprawozdania finansowego</w:t>
      </w:r>
    </w:p>
    <w:p w14:paraId="13AC896D" w14:textId="77777777" w:rsidR="004A1EA5" w:rsidRDefault="001D2875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Muzeum Dobranocek ze zbiorów Wojciecha Jamy w Rzeszowie</w:t>
      </w:r>
    </w:p>
    <w:p w14:paraId="5D20E8AC" w14:textId="53073197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za 202</w:t>
      </w:r>
      <w:r w:rsidR="008A6595">
        <w:rPr>
          <w:spacing w:val="-4"/>
          <w:szCs w:val="24"/>
        </w:rPr>
        <w:t>3</w:t>
      </w:r>
      <w:r>
        <w:rPr>
          <w:spacing w:val="-4"/>
          <w:szCs w:val="24"/>
        </w:rPr>
        <w:t xml:space="preserve"> rok</w:t>
      </w:r>
    </w:p>
    <w:p w14:paraId="528AF2AA" w14:textId="77777777" w:rsidR="00854EED" w:rsidRDefault="00854EED" w:rsidP="00500164">
      <w:pPr>
        <w:jc w:val="center"/>
        <w:outlineLvl w:val="0"/>
        <w:rPr>
          <w:spacing w:val="-4"/>
          <w:szCs w:val="24"/>
        </w:rPr>
      </w:pPr>
    </w:p>
    <w:p w14:paraId="378C37FA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194C51F5" w14:textId="7A660E7F" w:rsidR="00500164" w:rsidRPr="00F65B12" w:rsidRDefault="0082167C" w:rsidP="009A0C54">
      <w:pPr>
        <w:rPr>
          <w:szCs w:val="24"/>
        </w:rPr>
      </w:pPr>
      <w:bookmarkStart w:id="1" w:name="_Hlk138767261"/>
      <w:r w:rsidRPr="00854EED">
        <w:rPr>
          <w:spacing w:val="-4"/>
          <w:szCs w:val="24"/>
        </w:rPr>
        <w:t xml:space="preserve">Na podstawie art. 30 ust. 1 ustawy z dnia 8 marca 1990 r. o samorządzie gminnym </w:t>
      </w:r>
      <w:r w:rsidRPr="00854EED">
        <w:rPr>
          <w:spacing w:val="-4"/>
          <w:szCs w:val="24"/>
        </w:rPr>
        <w:br/>
      </w:r>
      <w:r w:rsidR="008A6595" w:rsidRPr="00854EED">
        <w:rPr>
          <w:spacing w:val="-4"/>
          <w:szCs w:val="24"/>
        </w:rPr>
        <w:t>(</w:t>
      </w:r>
      <w:r w:rsidR="008A6595">
        <w:rPr>
          <w:rStyle w:val="markedcontent"/>
        </w:rPr>
        <w:t>Dz. U. z 2024 r.</w:t>
      </w:r>
      <w:r w:rsidR="008A6595">
        <w:t xml:space="preserve"> </w:t>
      </w:r>
      <w:r w:rsidR="008A6595">
        <w:rPr>
          <w:rStyle w:val="markedcontent"/>
        </w:rPr>
        <w:t xml:space="preserve">poz. 609, </w:t>
      </w:r>
      <w:r w:rsidR="008A6595" w:rsidRPr="001525F1">
        <w:rPr>
          <w:szCs w:val="24"/>
        </w:rPr>
        <w:t xml:space="preserve">z późn. zm.), </w:t>
      </w:r>
      <w:r w:rsidRPr="001525F1">
        <w:rPr>
          <w:szCs w:val="24"/>
        </w:rPr>
        <w:t>art.</w:t>
      </w:r>
      <w:r>
        <w:rPr>
          <w:szCs w:val="24"/>
        </w:rPr>
        <w:t xml:space="preserve"> 53 ust. 1 ustawy z dnia 29 września 1994 r. o rachunkowości </w:t>
      </w:r>
      <w:bookmarkEnd w:id="1"/>
      <w:r w:rsidR="009A5A49" w:rsidRPr="009A5A49">
        <w:rPr>
          <w:szCs w:val="24"/>
        </w:rPr>
        <w:t xml:space="preserve">(Dz. U. z 2023 r. poz.120 z późn. zm.), </w:t>
      </w:r>
      <w:r w:rsidR="001D2875">
        <w:rPr>
          <w:szCs w:val="24"/>
        </w:rPr>
        <w:t>art.</w:t>
      </w:r>
      <w:r w:rsidR="00E87982">
        <w:rPr>
          <w:szCs w:val="24"/>
        </w:rPr>
        <w:t xml:space="preserve"> 5</w:t>
      </w:r>
      <w:r w:rsidR="001D2875">
        <w:rPr>
          <w:szCs w:val="24"/>
        </w:rPr>
        <w:t xml:space="preserve"> ust. 3 ustawy z dnia 21 listopada 1996 r. o muzeach (Dz. U. z</w:t>
      </w:r>
      <w:r w:rsidR="001D2875" w:rsidRPr="001D2875">
        <w:rPr>
          <w:szCs w:val="24"/>
        </w:rPr>
        <w:t xml:space="preserve"> 2022 r. </w:t>
      </w:r>
      <w:r w:rsidR="001D2875">
        <w:rPr>
          <w:szCs w:val="24"/>
        </w:rPr>
        <w:t xml:space="preserve">poz. 385), </w:t>
      </w:r>
      <w:r w:rsidR="00500164">
        <w:rPr>
          <w:spacing w:val="-4"/>
          <w:szCs w:val="24"/>
        </w:rPr>
        <w:t>zarządza się, co następuje:</w:t>
      </w:r>
    </w:p>
    <w:p w14:paraId="7861CB7E" w14:textId="77777777" w:rsidR="008A6595" w:rsidRDefault="008A6595" w:rsidP="009A0C54">
      <w:pPr>
        <w:jc w:val="center"/>
        <w:rPr>
          <w:spacing w:val="-4"/>
          <w:szCs w:val="24"/>
        </w:rPr>
      </w:pPr>
    </w:p>
    <w:p w14:paraId="75C97861" w14:textId="47A3F7AF" w:rsidR="00500164" w:rsidRDefault="00500164" w:rsidP="009A0C54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1</w:t>
      </w:r>
    </w:p>
    <w:p w14:paraId="4D1C0EEF" w14:textId="77777777" w:rsidR="00FD19B5" w:rsidRDefault="00FD19B5" w:rsidP="00FD19B5">
      <w:pPr>
        <w:rPr>
          <w:b/>
          <w:spacing w:val="-4"/>
          <w:szCs w:val="24"/>
        </w:rPr>
      </w:pPr>
    </w:p>
    <w:p w14:paraId="4875BDAA" w14:textId="0471B7D4" w:rsidR="00FD19B5" w:rsidRDefault="00FD19B5" w:rsidP="00AA7748">
      <w:pPr>
        <w:jc w:val="left"/>
        <w:outlineLvl w:val="0"/>
        <w:rPr>
          <w:spacing w:val="-4"/>
          <w:szCs w:val="24"/>
        </w:rPr>
      </w:pPr>
      <w:r w:rsidRPr="00FD19B5">
        <w:rPr>
          <w:spacing w:val="-4"/>
          <w:szCs w:val="24"/>
        </w:rPr>
        <w:t xml:space="preserve">Zatwierdza się </w:t>
      </w:r>
      <w:r>
        <w:rPr>
          <w:spacing w:val="-4"/>
          <w:szCs w:val="24"/>
        </w:rPr>
        <w:t xml:space="preserve">roczne sprawozdanie finansowe </w:t>
      </w:r>
      <w:r w:rsidR="001D2875">
        <w:rPr>
          <w:spacing w:val="-4"/>
          <w:szCs w:val="24"/>
        </w:rPr>
        <w:t>Muzeum Dobranocek</w:t>
      </w:r>
      <w:r w:rsidR="000D6B13">
        <w:rPr>
          <w:spacing w:val="-4"/>
          <w:szCs w:val="24"/>
        </w:rPr>
        <w:t xml:space="preserve"> </w:t>
      </w:r>
      <w:r w:rsidR="00AA7748">
        <w:rPr>
          <w:spacing w:val="-4"/>
          <w:szCs w:val="24"/>
        </w:rPr>
        <w:t xml:space="preserve">ze zbiorów Wojciech Jamy w Rzeszowie </w:t>
      </w:r>
      <w:r w:rsidR="00E92D99">
        <w:rPr>
          <w:spacing w:val="-4"/>
          <w:szCs w:val="24"/>
        </w:rPr>
        <w:t>za 202</w:t>
      </w:r>
      <w:r w:rsidR="009A5A49">
        <w:rPr>
          <w:spacing w:val="-4"/>
          <w:szCs w:val="24"/>
        </w:rPr>
        <w:t>3</w:t>
      </w:r>
      <w:r w:rsidR="00E92D99">
        <w:rPr>
          <w:spacing w:val="-4"/>
          <w:szCs w:val="24"/>
        </w:rPr>
        <w:t xml:space="preserve"> rok wykazujące po </w:t>
      </w:r>
      <w:r>
        <w:rPr>
          <w:spacing w:val="-4"/>
          <w:szCs w:val="24"/>
        </w:rPr>
        <w:t>stronie:</w:t>
      </w:r>
    </w:p>
    <w:p w14:paraId="67FA109A" w14:textId="00F044F8" w:rsid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>aktywów i pasywów kwotę w wysokości</w:t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 w:rsidR="008A6595">
        <w:rPr>
          <w:spacing w:val="-4"/>
          <w:szCs w:val="24"/>
        </w:rPr>
        <w:t>1 230 670,16</w:t>
      </w:r>
      <w:r w:rsidR="00E92D99">
        <w:rPr>
          <w:spacing w:val="-4"/>
          <w:szCs w:val="24"/>
        </w:rPr>
        <w:t xml:space="preserve"> </w:t>
      </w:r>
      <w:r>
        <w:rPr>
          <w:spacing w:val="-4"/>
          <w:szCs w:val="24"/>
        </w:rPr>
        <w:t>zł</w:t>
      </w:r>
    </w:p>
    <w:p w14:paraId="7F5BC8B8" w14:textId="087F9BEA" w:rsidR="00FD19B5" w:rsidRP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 xml:space="preserve">i zamykające </w:t>
      </w:r>
      <w:r w:rsidR="00E92D99">
        <w:rPr>
          <w:spacing w:val="-4"/>
          <w:szCs w:val="24"/>
        </w:rPr>
        <w:t xml:space="preserve">się </w:t>
      </w:r>
      <w:r w:rsidR="001D2875">
        <w:rPr>
          <w:spacing w:val="-4"/>
          <w:szCs w:val="24"/>
        </w:rPr>
        <w:t>zyskiem</w:t>
      </w:r>
      <w:r>
        <w:rPr>
          <w:spacing w:val="-4"/>
          <w:szCs w:val="24"/>
        </w:rPr>
        <w:t xml:space="preserve"> netto w kwocie </w:t>
      </w:r>
      <w:r w:rsidR="007F69FD" w:rsidRPr="00854EED">
        <w:rPr>
          <w:b/>
          <w:spacing w:val="-4"/>
          <w:szCs w:val="24"/>
        </w:rPr>
        <w:t xml:space="preserve">                                                     </w:t>
      </w:r>
      <w:r w:rsidR="001D2875">
        <w:rPr>
          <w:spacing w:val="-4"/>
          <w:szCs w:val="24"/>
        </w:rPr>
        <w:tab/>
      </w:r>
      <w:r w:rsidR="008A6595">
        <w:rPr>
          <w:spacing w:val="-4"/>
          <w:szCs w:val="24"/>
        </w:rPr>
        <w:t xml:space="preserve">     71 082,77</w:t>
      </w:r>
      <w:r w:rsidR="001D2875">
        <w:rPr>
          <w:spacing w:val="-4"/>
          <w:szCs w:val="24"/>
        </w:rPr>
        <w:t xml:space="preserve"> </w:t>
      </w:r>
      <w:r w:rsidRPr="00FD19B5">
        <w:rPr>
          <w:spacing w:val="-4"/>
          <w:szCs w:val="24"/>
        </w:rPr>
        <w:t>zł</w:t>
      </w:r>
      <w:r>
        <w:rPr>
          <w:spacing w:val="-4"/>
          <w:szCs w:val="24"/>
        </w:rPr>
        <w:t>.</w:t>
      </w:r>
      <w:r w:rsidR="007F69FD" w:rsidRPr="00854EED">
        <w:rPr>
          <w:b/>
          <w:spacing w:val="-4"/>
          <w:szCs w:val="24"/>
        </w:rPr>
        <w:t xml:space="preserve">           </w:t>
      </w:r>
      <w:r w:rsidR="004A2098" w:rsidRPr="00854EED">
        <w:rPr>
          <w:b/>
          <w:spacing w:val="-4"/>
          <w:szCs w:val="24"/>
        </w:rPr>
        <w:t xml:space="preserve">           </w:t>
      </w:r>
    </w:p>
    <w:p w14:paraId="7F3046CE" w14:textId="77777777" w:rsidR="00FD19B5" w:rsidRDefault="00FD19B5" w:rsidP="004A2098">
      <w:pPr>
        <w:rPr>
          <w:b/>
          <w:spacing w:val="-4"/>
          <w:szCs w:val="24"/>
        </w:rPr>
      </w:pPr>
    </w:p>
    <w:p w14:paraId="7A1958B9" w14:textId="77777777" w:rsidR="007F69FD" w:rsidRPr="00854EED" w:rsidRDefault="007F69FD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2</w:t>
      </w:r>
    </w:p>
    <w:p w14:paraId="396DB635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40F3D29D" w14:textId="6857C939" w:rsidR="00500164" w:rsidRDefault="001D2875" w:rsidP="00500164">
      <w:pPr>
        <w:rPr>
          <w:spacing w:val="-4"/>
          <w:szCs w:val="24"/>
        </w:rPr>
      </w:pPr>
      <w:r>
        <w:rPr>
          <w:spacing w:val="-4"/>
          <w:szCs w:val="24"/>
        </w:rPr>
        <w:t>Zysk</w:t>
      </w:r>
      <w:r w:rsidR="00FD19B5">
        <w:rPr>
          <w:spacing w:val="-4"/>
          <w:szCs w:val="24"/>
        </w:rPr>
        <w:t xml:space="preserve"> </w:t>
      </w:r>
      <w:r w:rsidR="00F65B12">
        <w:rPr>
          <w:spacing w:val="-4"/>
          <w:szCs w:val="24"/>
        </w:rPr>
        <w:t xml:space="preserve">netto, w wysokości </w:t>
      </w:r>
      <w:r w:rsidR="008A6595">
        <w:rPr>
          <w:spacing w:val="-4"/>
          <w:szCs w:val="24"/>
        </w:rPr>
        <w:t xml:space="preserve">71 082,77 </w:t>
      </w:r>
      <w:r w:rsidR="00F65B12" w:rsidRPr="00FD19B5">
        <w:rPr>
          <w:spacing w:val="-4"/>
          <w:szCs w:val="24"/>
        </w:rPr>
        <w:t>zł</w:t>
      </w:r>
      <w:r w:rsidR="00F65B12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zwiększy</w:t>
      </w:r>
      <w:r w:rsidR="00F65B12">
        <w:rPr>
          <w:spacing w:val="-4"/>
          <w:szCs w:val="24"/>
        </w:rPr>
        <w:t xml:space="preserve"> fundusz rezerwowy instytucji.</w:t>
      </w:r>
    </w:p>
    <w:p w14:paraId="64E3B630" w14:textId="77777777" w:rsidR="00F65B12" w:rsidRDefault="00F65B12" w:rsidP="00FD19B5">
      <w:pPr>
        <w:jc w:val="center"/>
        <w:rPr>
          <w:b/>
          <w:spacing w:val="-4"/>
          <w:szCs w:val="24"/>
        </w:rPr>
      </w:pPr>
    </w:p>
    <w:p w14:paraId="0ED13186" w14:textId="77777777" w:rsidR="00500164" w:rsidRDefault="00FD19B5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</w:t>
      </w:r>
      <w:r>
        <w:rPr>
          <w:b/>
          <w:spacing w:val="-4"/>
          <w:szCs w:val="24"/>
        </w:rPr>
        <w:t xml:space="preserve"> 3</w:t>
      </w:r>
    </w:p>
    <w:p w14:paraId="0A658C3E" w14:textId="77777777" w:rsidR="00FD19B5" w:rsidRDefault="00FD19B5" w:rsidP="00FD19B5">
      <w:pPr>
        <w:jc w:val="center"/>
        <w:rPr>
          <w:spacing w:val="-4"/>
          <w:szCs w:val="24"/>
        </w:rPr>
      </w:pPr>
    </w:p>
    <w:p w14:paraId="74C1E097" w14:textId="77777777" w:rsidR="00FD19B5" w:rsidRDefault="00FD19B5" w:rsidP="00FD19B5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4CD1F84A" w14:textId="77777777" w:rsidR="00500164" w:rsidRDefault="00500164" w:rsidP="00500164">
      <w:pPr>
        <w:rPr>
          <w:spacing w:val="-4"/>
          <w:szCs w:val="24"/>
        </w:rPr>
      </w:pPr>
    </w:p>
    <w:p w14:paraId="2E2F1D67" w14:textId="77777777" w:rsidR="00500164" w:rsidRDefault="00500164" w:rsidP="00500164">
      <w:pPr>
        <w:rPr>
          <w:spacing w:val="-4"/>
          <w:szCs w:val="24"/>
        </w:rPr>
      </w:pPr>
    </w:p>
    <w:p w14:paraId="6087CF2F" w14:textId="77777777" w:rsidR="00DE50BE" w:rsidRDefault="00DE50BE" w:rsidP="00500164">
      <w:pPr>
        <w:rPr>
          <w:spacing w:val="-4"/>
          <w:szCs w:val="24"/>
        </w:rPr>
      </w:pPr>
    </w:p>
    <w:p w14:paraId="11E36A5C" w14:textId="77777777" w:rsidR="00500164" w:rsidRPr="00A17836" w:rsidRDefault="00500164" w:rsidP="00500164">
      <w:pPr>
        <w:rPr>
          <w:spacing w:val="-4"/>
          <w:szCs w:val="24"/>
        </w:rPr>
      </w:pPr>
    </w:p>
    <w:sectPr w:rsidR="00500164" w:rsidRPr="00A1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99A50" w14:textId="77777777" w:rsidR="003D10B5" w:rsidRDefault="003D10B5" w:rsidP="004A2098">
      <w:r>
        <w:separator/>
      </w:r>
    </w:p>
  </w:endnote>
  <w:endnote w:type="continuationSeparator" w:id="0">
    <w:p w14:paraId="145F1789" w14:textId="77777777" w:rsidR="003D10B5" w:rsidRDefault="003D10B5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7BF39" w14:textId="77777777" w:rsidR="003D10B5" w:rsidRDefault="003D10B5" w:rsidP="004A2098">
      <w:r>
        <w:separator/>
      </w:r>
    </w:p>
  </w:footnote>
  <w:footnote w:type="continuationSeparator" w:id="0">
    <w:p w14:paraId="61FFC372" w14:textId="77777777" w:rsidR="003D10B5" w:rsidRDefault="003D10B5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D6B13"/>
    <w:rsid w:val="000D7017"/>
    <w:rsid w:val="00102784"/>
    <w:rsid w:val="00106B7D"/>
    <w:rsid w:val="00107CBC"/>
    <w:rsid w:val="00115284"/>
    <w:rsid w:val="00124209"/>
    <w:rsid w:val="00152294"/>
    <w:rsid w:val="001525F1"/>
    <w:rsid w:val="00185E4D"/>
    <w:rsid w:val="001962F5"/>
    <w:rsid w:val="001B0889"/>
    <w:rsid w:val="001B5811"/>
    <w:rsid w:val="001D0577"/>
    <w:rsid w:val="001D2875"/>
    <w:rsid w:val="0021569A"/>
    <w:rsid w:val="00221E66"/>
    <w:rsid w:val="002330A7"/>
    <w:rsid w:val="002530CC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2451F"/>
    <w:rsid w:val="00351E69"/>
    <w:rsid w:val="00363676"/>
    <w:rsid w:val="003B10B3"/>
    <w:rsid w:val="003B4D0A"/>
    <w:rsid w:val="003D10B5"/>
    <w:rsid w:val="003E52A5"/>
    <w:rsid w:val="0041165D"/>
    <w:rsid w:val="004173AA"/>
    <w:rsid w:val="004355FD"/>
    <w:rsid w:val="00451178"/>
    <w:rsid w:val="004560D4"/>
    <w:rsid w:val="0045682E"/>
    <w:rsid w:val="00471655"/>
    <w:rsid w:val="004746BD"/>
    <w:rsid w:val="00496B4F"/>
    <w:rsid w:val="004A1EA5"/>
    <w:rsid w:val="004A2098"/>
    <w:rsid w:val="004D1379"/>
    <w:rsid w:val="004D5082"/>
    <w:rsid w:val="004D5D4D"/>
    <w:rsid w:val="004D6200"/>
    <w:rsid w:val="004D6A3D"/>
    <w:rsid w:val="004D6CF2"/>
    <w:rsid w:val="004E36AE"/>
    <w:rsid w:val="004E5721"/>
    <w:rsid w:val="00500164"/>
    <w:rsid w:val="005007BF"/>
    <w:rsid w:val="00542733"/>
    <w:rsid w:val="00554D85"/>
    <w:rsid w:val="00576567"/>
    <w:rsid w:val="005840D0"/>
    <w:rsid w:val="005B0CAC"/>
    <w:rsid w:val="005C6241"/>
    <w:rsid w:val="005F2927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E4DC2"/>
    <w:rsid w:val="006F2FB4"/>
    <w:rsid w:val="00720B2C"/>
    <w:rsid w:val="00736E41"/>
    <w:rsid w:val="00737B8F"/>
    <w:rsid w:val="00774241"/>
    <w:rsid w:val="007B230F"/>
    <w:rsid w:val="007B3D07"/>
    <w:rsid w:val="007D1AED"/>
    <w:rsid w:val="007E6FE3"/>
    <w:rsid w:val="007F69FD"/>
    <w:rsid w:val="008128A1"/>
    <w:rsid w:val="0082167C"/>
    <w:rsid w:val="00835F7E"/>
    <w:rsid w:val="00854EED"/>
    <w:rsid w:val="00863CBA"/>
    <w:rsid w:val="00867AC4"/>
    <w:rsid w:val="008A6595"/>
    <w:rsid w:val="008C542F"/>
    <w:rsid w:val="008E7FAE"/>
    <w:rsid w:val="00900847"/>
    <w:rsid w:val="00915265"/>
    <w:rsid w:val="009323A1"/>
    <w:rsid w:val="00947C8F"/>
    <w:rsid w:val="00950FD0"/>
    <w:rsid w:val="00957993"/>
    <w:rsid w:val="009610ED"/>
    <w:rsid w:val="009747A0"/>
    <w:rsid w:val="009A0C54"/>
    <w:rsid w:val="009A5A49"/>
    <w:rsid w:val="009C1B64"/>
    <w:rsid w:val="009C51FD"/>
    <w:rsid w:val="009F4014"/>
    <w:rsid w:val="00A00B32"/>
    <w:rsid w:val="00A10BFC"/>
    <w:rsid w:val="00A17836"/>
    <w:rsid w:val="00A35312"/>
    <w:rsid w:val="00A54046"/>
    <w:rsid w:val="00A5529C"/>
    <w:rsid w:val="00A5645A"/>
    <w:rsid w:val="00AA54FC"/>
    <w:rsid w:val="00AA7748"/>
    <w:rsid w:val="00AB5841"/>
    <w:rsid w:val="00AB6F13"/>
    <w:rsid w:val="00AF2AA6"/>
    <w:rsid w:val="00AF458C"/>
    <w:rsid w:val="00B03263"/>
    <w:rsid w:val="00B03456"/>
    <w:rsid w:val="00B313A4"/>
    <w:rsid w:val="00B35D8C"/>
    <w:rsid w:val="00B65462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CF5366"/>
    <w:rsid w:val="00D01F73"/>
    <w:rsid w:val="00D07D7B"/>
    <w:rsid w:val="00D238E3"/>
    <w:rsid w:val="00D352F6"/>
    <w:rsid w:val="00D427EB"/>
    <w:rsid w:val="00D535AD"/>
    <w:rsid w:val="00D67AD8"/>
    <w:rsid w:val="00D73EA5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DF6A0D"/>
    <w:rsid w:val="00E15126"/>
    <w:rsid w:val="00E322B3"/>
    <w:rsid w:val="00E32B05"/>
    <w:rsid w:val="00E35E2E"/>
    <w:rsid w:val="00E54CDE"/>
    <w:rsid w:val="00E64A59"/>
    <w:rsid w:val="00E730C1"/>
    <w:rsid w:val="00E77278"/>
    <w:rsid w:val="00E81389"/>
    <w:rsid w:val="00E87982"/>
    <w:rsid w:val="00E92D99"/>
    <w:rsid w:val="00EC399D"/>
    <w:rsid w:val="00ED05B4"/>
    <w:rsid w:val="00ED40E6"/>
    <w:rsid w:val="00F13752"/>
    <w:rsid w:val="00F175F2"/>
    <w:rsid w:val="00F244B2"/>
    <w:rsid w:val="00F27F16"/>
    <w:rsid w:val="00F41E40"/>
    <w:rsid w:val="00F42F93"/>
    <w:rsid w:val="00F608BB"/>
    <w:rsid w:val="00F65B12"/>
    <w:rsid w:val="00F778E8"/>
    <w:rsid w:val="00F81DCB"/>
    <w:rsid w:val="00FA3603"/>
    <w:rsid w:val="00FA58DE"/>
    <w:rsid w:val="00FC6BA2"/>
    <w:rsid w:val="00FD19B5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3E20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CF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Baran Izabela</cp:lastModifiedBy>
  <cp:revision>3</cp:revision>
  <cp:lastPrinted>2024-06-25T10:08:00Z</cp:lastPrinted>
  <dcterms:created xsi:type="dcterms:W3CDTF">2024-06-25T10:08:00Z</dcterms:created>
  <dcterms:modified xsi:type="dcterms:W3CDTF">2024-07-12T12:46:00Z</dcterms:modified>
</cp:coreProperties>
</file>